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D7" w:rsidRPr="000F114A" w:rsidRDefault="000F6FD7" w:rsidP="00290267">
      <w:pPr>
        <w:pStyle w:val="Tytu"/>
        <w:spacing w:line="276" w:lineRule="auto"/>
        <w:ind w:left="4248"/>
        <w:rPr>
          <w:rFonts w:ascii="Arial" w:hAnsi="Arial" w:cs="Arial"/>
          <w:b w:val="0"/>
          <w:sz w:val="20"/>
          <w:szCs w:val="20"/>
        </w:rPr>
      </w:pPr>
      <w:r w:rsidRPr="000F114A">
        <w:rPr>
          <w:rFonts w:ascii="Arial" w:hAnsi="Arial" w:cs="Arial"/>
          <w:b w:val="0"/>
          <w:sz w:val="20"/>
          <w:szCs w:val="20"/>
        </w:rPr>
        <w:t>Załącznik nr 2</w:t>
      </w:r>
      <w:r w:rsidR="00860C04" w:rsidRPr="000F114A">
        <w:rPr>
          <w:rFonts w:ascii="Arial" w:hAnsi="Arial" w:cs="Arial"/>
          <w:b w:val="0"/>
          <w:sz w:val="20"/>
          <w:szCs w:val="20"/>
        </w:rPr>
        <w:t xml:space="preserve"> </w:t>
      </w:r>
      <w:r w:rsidR="000E4540" w:rsidRPr="000F114A">
        <w:rPr>
          <w:rFonts w:ascii="Arial" w:hAnsi="Arial" w:cs="Arial"/>
          <w:b w:val="0"/>
          <w:sz w:val="20"/>
          <w:szCs w:val="20"/>
        </w:rPr>
        <w:t xml:space="preserve">do uchwały Nr </w:t>
      </w:r>
      <w:r w:rsidR="00031452">
        <w:rPr>
          <w:rFonts w:ascii="Arial" w:hAnsi="Arial" w:cs="Arial"/>
          <w:b w:val="0"/>
          <w:sz w:val="20"/>
          <w:szCs w:val="20"/>
        </w:rPr>
        <w:t>…………….</w:t>
      </w:r>
    </w:p>
    <w:p w:rsidR="000F6FD7" w:rsidRPr="000F114A" w:rsidRDefault="000F6FD7" w:rsidP="00290267">
      <w:pPr>
        <w:pStyle w:val="Tytu"/>
        <w:spacing w:line="276" w:lineRule="auto"/>
        <w:ind w:left="3540" w:firstLine="708"/>
        <w:rPr>
          <w:rFonts w:ascii="Arial" w:hAnsi="Arial" w:cs="Arial"/>
          <w:b w:val="0"/>
          <w:sz w:val="20"/>
          <w:szCs w:val="20"/>
        </w:rPr>
      </w:pPr>
      <w:r w:rsidRPr="000F114A">
        <w:rPr>
          <w:rFonts w:ascii="Arial" w:hAnsi="Arial" w:cs="Arial"/>
          <w:b w:val="0"/>
          <w:sz w:val="20"/>
          <w:szCs w:val="20"/>
        </w:rPr>
        <w:t>Zarządu Województwa Podkarpackiego</w:t>
      </w:r>
    </w:p>
    <w:p w:rsidR="000F6FD7" w:rsidRPr="000F114A" w:rsidRDefault="000F6FD7" w:rsidP="00290267">
      <w:pPr>
        <w:pStyle w:val="Tytu"/>
        <w:spacing w:line="276" w:lineRule="auto"/>
        <w:ind w:left="3540" w:firstLine="708"/>
        <w:rPr>
          <w:rFonts w:ascii="Arial" w:hAnsi="Arial" w:cs="Arial"/>
          <w:b w:val="0"/>
          <w:sz w:val="20"/>
          <w:szCs w:val="20"/>
        </w:rPr>
      </w:pPr>
      <w:r w:rsidRPr="000F114A">
        <w:rPr>
          <w:rFonts w:ascii="Arial" w:hAnsi="Arial" w:cs="Arial"/>
          <w:b w:val="0"/>
          <w:sz w:val="20"/>
          <w:szCs w:val="20"/>
        </w:rPr>
        <w:t>w Rzeszowie</w:t>
      </w:r>
    </w:p>
    <w:p w:rsidR="000F6FD7" w:rsidRPr="000F114A" w:rsidRDefault="000F6FD7" w:rsidP="00290267">
      <w:pPr>
        <w:pStyle w:val="Tytu"/>
        <w:spacing w:line="276" w:lineRule="auto"/>
        <w:ind w:left="3540" w:firstLine="708"/>
        <w:rPr>
          <w:rFonts w:ascii="Arial" w:hAnsi="Arial" w:cs="Arial"/>
          <w:b w:val="0"/>
          <w:sz w:val="20"/>
          <w:szCs w:val="20"/>
        </w:rPr>
      </w:pPr>
      <w:r w:rsidRPr="000F114A">
        <w:rPr>
          <w:rFonts w:ascii="Arial" w:hAnsi="Arial" w:cs="Arial"/>
          <w:b w:val="0"/>
          <w:sz w:val="20"/>
          <w:szCs w:val="20"/>
        </w:rPr>
        <w:t xml:space="preserve">z dnia </w:t>
      </w:r>
      <w:r w:rsidR="00031452">
        <w:rPr>
          <w:rFonts w:ascii="Arial" w:hAnsi="Arial" w:cs="Arial"/>
          <w:b w:val="0"/>
          <w:sz w:val="20"/>
          <w:szCs w:val="20"/>
        </w:rPr>
        <w:t>……………..</w:t>
      </w:r>
      <w:r w:rsidR="00860C04" w:rsidRPr="000F114A">
        <w:rPr>
          <w:rFonts w:ascii="Arial" w:hAnsi="Arial" w:cs="Arial"/>
          <w:b w:val="0"/>
          <w:sz w:val="20"/>
          <w:szCs w:val="20"/>
        </w:rPr>
        <w:t xml:space="preserve"> </w:t>
      </w:r>
      <w:r w:rsidRPr="000F114A">
        <w:rPr>
          <w:rFonts w:ascii="Arial" w:hAnsi="Arial" w:cs="Arial"/>
          <w:b w:val="0"/>
          <w:sz w:val="20"/>
          <w:szCs w:val="20"/>
        </w:rPr>
        <w:t xml:space="preserve"> 201</w:t>
      </w:r>
      <w:r w:rsidR="00290267" w:rsidRPr="000F114A">
        <w:rPr>
          <w:rFonts w:ascii="Arial" w:hAnsi="Arial" w:cs="Arial"/>
          <w:b w:val="0"/>
          <w:sz w:val="20"/>
          <w:szCs w:val="20"/>
        </w:rPr>
        <w:t>6</w:t>
      </w:r>
      <w:r w:rsidRPr="000F114A">
        <w:rPr>
          <w:rFonts w:ascii="Arial" w:hAnsi="Arial" w:cs="Arial"/>
          <w:b w:val="0"/>
          <w:sz w:val="20"/>
          <w:szCs w:val="20"/>
        </w:rPr>
        <w:t xml:space="preserve"> roku</w:t>
      </w:r>
    </w:p>
    <w:p w:rsidR="000F6FD7" w:rsidRDefault="000F6FD7" w:rsidP="002902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6FD7" w:rsidRDefault="000F6FD7" w:rsidP="000F6F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6FD7" w:rsidRPr="006225C2" w:rsidRDefault="00B83600" w:rsidP="00011D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Formularz zgłaszania uwag , opinii i</w:t>
      </w:r>
      <w:r w:rsidR="000F6FD7" w:rsidRPr="006225C2">
        <w:rPr>
          <w:rFonts w:ascii="Arial" w:hAnsi="Arial" w:cs="Arial"/>
          <w:sz w:val="24"/>
          <w:szCs w:val="24"/>
        </w:rPr>
        <w:t xml:space="preserve"> wniosków do projektu</w:t>
      </w:r>
      <w:r w:rsidR="000F6FD7">
        <w:rPr>
          <w:rFonts w:ascii="Arial" w:hAnsi="Arial" w:cs="Arial"/>
          <w:sz w:val="24"/>
          <w:szCs w:val="24"/>
        </w:rPr>
        <w:br/>
      </w:r>
      <w:r w:rsidR="000F6FD7" w:rsidRPr="006225C2">
        <w:rPr>
          <w:rFonts w:ascii="Arial" w:hAnsi="Arial" w:cs="Arial"/>
          <w:sz w:val="24"/>
          <w:szCs w:val="24"/>
        </w:rPr>
        <w:t xml:space="preserve"> </w:t>
      </w:r>
      <w:r w:rsidR="00011D47" w:rsidRPr="00522E45">
        <w:rPr>
          <w:rFonts w:ascii="Arial" w:hAnsi="Arial" w:cs="Arial"/>
          <w:sz w:val="24"/>
          <w:szCs w:val="24"/>
        </w:rPr>
        <w:t>„Programu aktywizacji gospodarczo-turystycznej województwa podkarpackiego poprzez promocję cennych przyrodniczo i krajobrazowo terenów łąkowo</w:t>
      </w:r>
      <w:r w:rsidR="00011D47">
        <w:rPr>
          <w:rFonts w:ascii="Arial" w:hAnsi="Arial" w:cs="Arial"/>
          <w:sz w:val="24"/>
          <w:szCs w:val="24"/>
        </w:rPr>
        <w:t xml:space="preserve"> </w:t>
      </w:r>
      <w:r w:rsidR="00011D47" w:rsidRPr="00522E45">
        <w:rPr>
          <w:rFonts w:ascii="Arial" w:hAnsi="Arial" w:cs="Arial"/>
          <w:sz w:val="24"/>
          <w:szCs w:val="24"/>
        </w:rPr>
        <w:t>-pastwiskowych z zachowaniem bioróżnorodności w oparciu o naturalny wypas zwierząt gospodarskich i owadopylność”</w:t>
      </w:r>
    </w:p>
    <w:p w:rsidR="000F6FD7" w:rsidRPr="005C1214" w:rsidRDefault="000F6FD7" w:rsidP="000F6FD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0F6FD7" w:rsidRPr="00181310" w:rsidTr="002B6E4B">
        <w:tc>
          <w:tcPr>
            <w:tcW w:w="2376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10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181310" w:rsidTr="002B6E4B">
        <w:tc>
          <w:tcPr>
            <w:tcW w:w="2376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10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10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181310" w:rsidTr="002B6E4B">
        <w:tc>
          <w:tcPr>
            <w:tcW w:w="2376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1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181310" w:rsidTr="002B6E4B">
        <w:tc>
          <w:tcPr>
            <w:tcW w:w="2376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10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6FD7" w:rsidRPr="005C1214" w:rsidRDefault="000F6FD7" w:rsidP="000F6FD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</w:t>
      </w:r>
      <w:r w:rsidR="00B83600">
        <w:rPr>
          <w:rFonts w:ascii="Arial" w:hAnsi="Arial" w:cs="Arial"/>
          <w:sz w:val="24"/>
          <w:szCs w:val="24"/>
        </w:rPr>
        <w:t xml:space="preserve">, opinie </w:t>
      </w:r>
      <w:r w:rsidRPr="005C1214">
        <w:rPr>
          <w:rFonts w:ascii="Arial" w:hAnsi="Arial" w:cs="Arial"/>
          <w:sz w:val="24"/>
          <w:szCs w:val="24"/>
        </w:rPr>
        <w:t xml:space="preserve"> i wnioski</w:t>
      </w:r>
    </w:p>
    <w:p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693"/>
        <w:gridCol w:w="3717"/>
      </w:tblGrid>
      <w:tr w:rsidR="000F6FD7" w:rsidRPr="00181310" w:rsidTr="000F6FD7">
        <w:tc>
          <w:tcPr>
            <w:tcW w:w="2802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310">
              <w:rPr>
                <w:rFonts w:ascii="Arial" w:hAnsi="Arial" w:cs="Arial"/>
                <w:sz w:val="18"/>
                <w:szCs w:val="18"/>
              </w:rPr>
              <w:t>Część dokumentu -</w:t>
            </w: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310">
              <w:rPr>
                <w:rFonts w:ascii="Arial" w:hAnsi="Arial" w:cs="Arial"/>
                <w:sz w:val="18"/>
                <w:szCs w:val="18"/>
              </w:rPr>
              <w:t>Rozdział/podrozdział/ nr strony</w:t>
            </w:r>
          </w:p>
        </w:tc>
        <w:tc>
          <w:tcPr>
            <w:tcW w:w="2693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310">
              <w:rPr>
                <w:rFonts w:ascii="Arial" w:hAnsi="Arial" w:cs="Arial"/>
                <w:sz w:val="18"/>
                <w:szCs w:val="18"/>
              </w:rPr>
              <w:t>Treść uwagi/</w:t>
            </w:r>
            <w:r w:rsidR="00B83600">
              <w:rPr>
                <w:rFonts w:ascii="Arial" w:hAnsi="Arial" w:cs="Arial"/>
                <w:sz w:val="18"/>
                <w:szCs w:val="18"/>
              </w:rPr>
              <w:t>opinii/</w:t>
            </w:r>
            <w:r w:rsidRPr="00181310">
              <w:rPr>
                <w:rFonts w:ascii="Arial" w:hAnsi="Arial" w:cs="Arial"/>
                <w:sz w:val="18"/>
                <w:szCs w:val="18"/>
              </w:rPr>
              <w:t>wniosku</w:t>
            </w:r>
          </w:p>
        </w:tc>
        <w:tc>
          <w:tcPr>
            <w:tcW w:w="3717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310">
              <w:rPr>
                <w:rFonts w:ascii="Arial" w:hAnsi="Arial" w:cs="Arial"/>
                <w:sz w:val="18"/>
                <w:szCs w:val="18"/>
              </w:rPr>
              <w:t>Uzasadnienie uwagi</w:t>
            </w:r>
            <w:r w:rsidR="00B83600">
              <w:rPr>
                <w:rFonts w:ascii="Arial" w:hAnsi="Arial" w:cs="Arial"/>
                <w:sz w:val="18"/>
                <w:szCs w:val="18"/>
              </w:rPr>
              <w:t>/opinii/wniosku</w:t>
            </w:r>
          </w:p>
        </w:tc>
      </w:tr>
      <w:tr w:rsidR="000F6FD7" w:rsidRPr="00181310" w:rsidTr="000F6FD7">
        <w:tc>
          <w:tcPr>
            <w:tcW w:w="2802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1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181310" w:rsidTr="000F6FD7">
        <w:tc>
          <w:tcPr>
            <w:tcW w:w="2802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10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181310" w:rsidTr="000F6FD7">
        <w:tc>
          <w:tcPr>
            <w:tcW w:w="2802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10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181310" w:rsidTr="000F6FD7">
        <w:tc>
          <w:tcPr>
            <w:tcW w:w="2802" w:type="dxa"/>
            <w:vAlign w:val="center"/>
          </w:tcPr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1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F6FD7" w:rsidRPr="00181310" w:rsidRDefault="000F6FD7" w:rsidP="002B6E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0F6FD7" w:rsidRPr="00181310" w:rsidRDefault="000F6FD7" w:rsidP="002B6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6E4B" w:rsidRDefault="002B6E4B"/>
    <w:sectPr w:rsidR="002B6E4B" w:rsidSect="0007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FD7"/>
    <w:rsid w:val="00011D47"/>
    <w:rsid w:val="000138FB"/>
    <w:rsid w:val="00031452"/>
    <w:rsid w:val="00070485"/>
    <w:rsid w:val="000E4540"/>
    <w:rsid w:val="000F114A"/>
    <w:rsid w:val="000F6FD7"/>
    <w:rsid w:val="00181310"/>
    <w:rsid w:val="00201702"/>
    <w:rsid w:val="00290267"/>
    <w:rsid w:val="002B6E4B"/>
    <w:rsid w:val="004B5A00"/>
    <w:rsid w:val="004D294A"/>
    <w:rsid w:val="004E0044"/>
    <w:rsid w:val="00513777"/>
    <w:rsid w:val="005E2107"/>
    <w:rsid w:val="00860C04"/>
    <w:rsid w:val="009065F3"/>
    <w:rsid w:val="00953E84"/>
    <w:rsid w:val="00B8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4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6FD7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0F6FD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F6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 Marsz Woj Podk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b.adamska</dc:creator>
  <cp:keywords/>
  <cp:lastModifiedBy>b.drzal</cp:lastModifiedBy>
  <cp:revision>2</cp:revision>
  <dcterms:created xsi:type="dcterms:W3CDTF">2016-11-17T13:31:00Z</dcterms:created>
  <dcterms:modified xsi:type="dcterms:W3CDTF">2016-11-17T13:31:00Z</dcterms:modified>
</cp:coreProperties>
</file>